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7F6" w:rsidRDefault="00E477F6"/>
    <w:p w:rsidR="00E477F6" w:rsidRDefault="005001D1" w:rsidP="00017FEB">
      <w:pPr>
        <w:tabs>
          <w:tab w:val="left" w:pos="2581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pict>
          <v:rect id="_x0000_s1058" style="position:absolute;left:0;text-align:left;margin-left:391pt;margin-top:-46.9pt;width:36.8pt;height:36pt;z-index:251682816" stroked="f"/>
        </w:pict>
      </w:r>
      <w:r w:rsidR="00E477F6">
        <w:rPr>
          <w:rFonts w:ascii="Times New Roman" w:hAnsi="Times New Roman" w:cs="Times New Roman"/>
          <w:b/>
          <w:bCs/>
          <w:sz w:val="24"/>
          <w:szCs w:val="24"/>
        </w:rPr>
        <w:t>Tribhuvan University</w:t>
      </w:r>
    </w:p>
    <w:p w:rsidR="00E477F6" w:rsidRDefault="00E477F6" w:rsidP="00017FEB">
      <w:pPr>
        <w:tabs>
          <w:tab w:val="left" w:pos="2581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tabs>
          <w:tab w:val="left" w:pos="992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tabs>
          <w:tab w:val="left" w:pos="992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Pr="003859A3" w:rsidRDefault="00E477F6" w:rsidP="00017FEB">
      <w:pPr>
        <w:tabs>
          <w:tab w:val="left" w:pos="609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Orientalist Representation of the East in Hesse’s </w:t>
      </w:r>
      <w:r w:rsidRPr="003859A3">
        <w:rPr>
          <w:rFonts w:ascii="Times New Roman" w:hAnsi="Times New Roman" w:cs="Times New Roman"/>
          <w:b/>
          <w:bCs/>
          <w:i/>
          <w:sz w:val="24"/>
          <w:szCs w:val="24"/>
        </w:rPr>
        <w:t>The Journey to the East</w:t>
      </w:r>
    </w:p>
    <w:p w:rsidR="00E477F6" w:rsidRDefault="00E477F6" w:rsidP="00017FE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E6461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Thesis Submitted to</w:t>
      </w:r>
    </w:p>
    <w:p w:rsidR="00E477F6" w:rsidRDefault="00E477F6" w:rsidP="00E6461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The Faculty of Humanity and Social Sciences, Tribhuvan University,</w:t>
      </w:r>
    </w:p>
    <w:p w:rsidR="00E477F6" w:rsidRDefault="00E477F6" w:rsidP="00E6461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in Partial Fulfillment of the Requirements for the Degree of</w:t>
      </w:r>
    </w:p>
    <w:p w:rsidR="00E477F6" w:rsidRDefault="00E477F6" w:rsidP="00E64613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Master of Arts in English</w:t>
      </w:r>
    </w:p>
    <w:p w:rsidR="00E477F6" w:rsidRDefault="00E477F6" w:rsidP="00017FE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825295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tabs>
          <w:tab w:val="left" w:pos="3831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By</w:t>
      </w:r>
    </w:p>
    <w:p w:rsidR="00E477F6" w:rsidRDefault="00E477F6" w:rsidP="00017FEB">
      <w:pPr>
        <w:tabs>
          <w:tab w:val="left" w:pos="1345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Harka Bahadur Karki</w:t>
      </w:r>
    </w:p>
    <w:p w:rsidR="00017FEB" w:rsidRDefault="00017FEB" w:rsidP="00017FEB">
      <w:pPr>
        <w:tabs>
          <w:tab w:val="left" w:pos="1345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64613" w:rsidRDefault="00E64613" w:rsidP="00017FEB">
      <w:pPr>
        <w:tabs>
          <w:tab w:val="left" w:pos="1345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017FEB" w:rsidRDefault="00017FEB" w:rsidP="00017FEB">
      <w:pPr>
        <w:tabs>
          <w:tab w:val="left" w:pos="1345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017FEB">
      <w:pPr>
        <w:tabs>
          <w:tab w:val="left" w:pos="1345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Central Depart of English</w:t>
      </w:r>
    </w:p>
    <w:p w:rsidR="00E477F6" w:rsidRDefault="00E477F6" w:rsidP="00017FEB">
      <w:pPr>
        <w:tabs>
          <w:tab w:val="left" w:pos="1345"/>
        </w:tabs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Kirtipur, Kathmandu</w:t>
      </w:r>
    </w:p>
    <w:p w:rsidR="00E477F6" w:rsidRDefault="00E64613" w:rsidP="00017FEB">
      <w:pPr>
        <w:tabs>
          <w:tab w:val="left" w:pos="3309"/>
        </w:tabs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April</w:t>
      </w:r>
      <w:r w:rsidR="00E74865">
        <w:rPr>
          <w:rFonts w:ascii="Times New Roman" w:hAnsi="Times New Roman" w:cs="Times New Roman"/>
          <w:b/>
          <w:sz w:val="24"/>
          <w:szCs w:val="24"/>
        </w:rPr>
        <w:t xml:space="preserve"> 2015</w:t>
      </w:r>
    </w:p>
    <w:p w:rsidR="00825295" w:rsidRDefault="00825295" w:rsidP="00E477F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Pr="00B00E19" w:rsidRDefault="005001D1" w:rsidP="00E477F6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001D1">
        <w:rPr>
          <w:rFonts w:ascii="Times New Roman" w:hAnsi="Times New Roman" w:cs="Times New Roman"/>
          <w:b/>
          <w:bCs/>
          <w:noProof/>
          <w:sz w:val="24"/>
          <w:szCs w:val="24"/>
          <w:lang w:val="en-GB" w:eastAsia="en-GB"/>
        </w:rPr>
        <w:lastRenderedPageBreak/>
        <w:pict>
          <v:roundrect id="_x0000_s1054" style="position:absolute;left:0;text-align:left;margin-left:396pt;margin-top:-46.05pt;width:38.5pt;height:41.05pt;z-index:251678720" arcsize="10923f" stroked="f"/>
        </w:pict>
      </w:r>
      <w:r w:rsidR="00E477F6">
        <w:rPr>
          <w:rFonts w:ascii="Times New Roman" w:hAnsi="Times New Roman" w:cs="Times New Roman"/>
          <w:b/>
          <w:bCs/>
          <w:sz w:val="24"/>
          <w:szCs w:val="24"/>
        </w:rPr>
        <w:t>Tribhuvan University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Central Department of English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Kirtipur, Kathmandu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Letter of Recommendation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477F6" w:rsidRDefault="00E477F6" w:rsidP="00E477F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Mr. Harka Bahadur Karki has completed his thesis on </w:t>
      </w:r>
      <w:r w:rsidRPr="00B00E19">
        <w:rPr>
          <w:rFonts w:ascii="Times New Roman" w:hAnsi="Times New Roman" w:cs="Times New Roman"/>
          <w:sz w:val="24"/>
          <w:szCs w:val="24"/>
        </w:rPr>
        <w:t xml:space="preserve">“Orientalist Representation of the East in Hesse’s </w:t>
      </w:r>
      <w:r w:rsidRPr="00B00E19">
        <w:rPr>
          <w:rFonts w:ascii="Times New Roman" w:hAnsi="Times New Roman" w:cs="Times New Roman"/>
          <w:i/>
          <w:sz w:val="24"/>
          <w:szCs w:val="24"/>
        </w:rPr>
        <w:t>The Journey to the East</w:t>
      </w:r>
      <w:r>
        <w:rPr>
          <w:rFonts w:ascii="Times New Roman" w:hAnsi="Times New Roman" w:cs="Times New Roman"/>
          <w:i/>
          <w:sz w:val="24"/>
          <w:szCs w:val="24"/>
        </w:rPr>
        <w:t xml:space="preserve">” </w:t>
      </w:r>
      <w:r>
        <w:rPr>
          <w:rFonts w:ascii="Times New Roman" w:hAnsi="Times New Roman" w:cs="Times New Roman"/>
          <w:sz w:val="24"/>
          <w:szCs w:val="24"/>
        </w:rPr>
        <w:t xml:space="preserve">under my supervision. He carried out this research from January 2012 to </w:t>
      </w:r>
      <w:r w:rsidR="00E74865">
        <w:rPr>
          <w:rFonts w:ascii="Times New Roman" w:hAnsi="Times New Roman" w:cs="Times New Roman"/>
          <w:sz w:val="24"/>
          <w:szCs w:val="24"/>
        </w:rPr>
        <w:t>April 2015</w:t>
      </w:r>
      <w:r>
        <w:rPr>
          <w:rFonts w:ascii="Times New Roman" w:hAnsi="Times New Roman" w:cs="Times New Roman"/>
          <w:sz w:val="24"/>
          <w:szCs w:val="24"/>
        </w:rPr>
        <w:t>. I hereby recommend his thesis to be submitted for viva voce.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tabs>
          <w:tab w:val="left" w:pos="5026"/>
          <w:tab w:val="left" w:pos="6616"/>
        </w:tabs>
        <w:spacing w:after="0" w:line="480" w:lineRule="auto"/>
        <w:ind w:left="43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…………………….</w:t>
      </w:r>
    </w:p>
    <w:p w:rsidR="00E477F6" w:rsidRDefault="00E477F6" w:rsidP="00E477F6">
      <w:pPr>
        <w:tabs>
          <w:tab w:val="left" w:pos="4850"/>
          <w:tab w:val="left" w:pos="6616"/>
        </w:tabs>
        <w:spacing w:after="0" w:line="480" w:lineRule="auto"/>
        <w:ind w:left="43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 Rewati Neupane</w:t>
      </w:r>
    </w:p>
    <w:p w:rsidR="00E477F6" w:rsidRDefault="00E477F6" w:rsidP="00E477F6">
      <w:pPr>
        <w:tabs>
          <w:tab w:val="left" w:pos="4850"/>
          <w:tab w:val="left" w:pos="6616"/>
        </w:tabs>
        <w:spacing w:after="0" w:line="480" w:lineRule="auto"/>
        <w:ind w:left="43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Supervisor</w:t>
      </w:r>
    </w:p>
    <w:p w:rsidR="00E477F6" w:rsidRDefault="00E477F6" w:rsidP="00E477F6">
      <w:pPr>
        <w:spacing w:after="0" w:line="480" w:lineRule="auto"/>
        <w:ind w:left="288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Date……………………..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</w:p>
    <w:p w:rsidR="00E477F6" w:rsidRDefault="00E477F6" w:rsidP="00E477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477F6" w:rsidRDefault="005001D1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pict>
          <v:rect id="_x0000_s1057" style="position:absolute;left:0;text-align:left;margin-left:393.5pt;margin-top:-44.35pt;width:38.5pt;height:30.95pt;z-index:251681792" stroked="f"/>
        </w:pict>
      </w:r>
      <w:r w:rsidR="00E477F6">
        <w:rPr>
          <w:rFonts w:ascii="Times New Roman" w:hAnsi="Times New Roman" w:cs="Times New Roman"/>
          <w:b/>
          <w:sz w:val="24"/>
          <w:szCs w:val="24"/>
        </w:rPr>
        <w:t>Tribhuvan University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Central Depart of English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Kirtipur, Kathmandu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Letter of Approval</w:t>
      </w:r>
    </w:p>
    <w:p w:rsidR="00E477F6" w:rsidRDefault="00E477F6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77F6" w:rsidRDefault="00E477F6" w:rsidP="00E477F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thesis entitled Orientalsit Representation of the East in Hesse’s </w:t>
      </w:r>
      <w:r w:rsidRPr="00B00E19">
        <w:rPr>
          <w:rFonts w:ascii="Times New Roman" w:hAnsi="Times New Roman" w:cs="Times New Roman"/>
          <w:i/>
          <w:sz w:val="24"/>
          <w:szCs w:val="24"/>
        </w:rPr>
        <w:t>The Journey to the East</w:t>
      </w:r>
      <w:r>
        <w:rPr>
          <w:rFonts w:ascii="Times New Roman" w:hAnsi="Times New Roman" w:cs="Times New Roman"/>
          <w:sz w:val="24"/>
          <w:szCs w:val="24"/>
        </w:rPr>
        <w:t>” submitted to the Central Department of English, Tribhuvan University, by Mr. Harka Bahadur Karki has been approved by the undersigned members of the thesis committee.</w:t>
      </w:r>
    </w:p>
    <w:p w:rsidR="009505AA" w:rsidRDefault="009505AA" w:rsidP="00E477F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Members of the research committee:</w:t>
      </w:r>
    </w:p>
    <w:p w:rsidR="00E477F6" w:rsidRDefault="00E477F6" w:rsidP="00E477F6">
      <w:pPr>
        <w:tabs>
          <w:tab w:val="left" w:pos="1834"/>
        </w:tabs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  <w:t>_____________________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>____________________</w:t>
      </w:r>
    </w:p>
    <w:p w:rsidR="00B62A61" w:rsidRPr="002C084F" w:rsidRDefault="00B62A61" w:rsidP="00B62A61">
      <w:pPr>
        <w:spacing w:after="0" w:line="480" w:lineRule="auto"/>
        <w:ind w:left="3600" w:firstLine="720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 w:rsidRPr="002C084F">
        <w:rPr>
          <w:rFonts w:ascii="Times New Roman" w:eastAsia="Calibri" w:hAnsi="Times New Roman" w:cs="Times New Roman"/>
          <w:sz w:val="24"/>
          <w:szCs w:val="24"/>
        </w:rPr>
        <w:t>Internal Examiner</w:t>
      </w: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_____________________</w:t>
      </w:r>
    </w:p>
    <w:p w:rsidR="00B62A61" w:rsidRPr="00B62A61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0"/>
          <w:szCs w:val="24"/>
        </w:rPr>
      </w:pPr>
    </w:p>
    <w:p w:rsidR="00B62A61" w:rsidRPr="002C084F" w:rsidRDefault="00B62A61" w:rsidP="00B62A61">
      <w:pPr>
        <w:tabs>
          <w:tab w:val="left" w:pos="4302"/>
        </w:tabs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>_____________________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</w:r>
      <w:r w:rsidRPr="002C084F">
        <w:rPr>
          <w:rFonts w:ascii="Times New Roman" w:eastAsia="Calibri" w:hAnsi="Times New Roman" w:cs="Times New Roman"/>
          <w:sz w:val="24"/>
          <w:szCs w:val="24"/>
        </w:rPr>
        <w:softHyphen/>
        <w:t>____________________</w:t>
      </w: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External Examiner </w:t>
      </w: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 _____________________</w:t>
      </w:r>
    </w:p>
    <w:p w:rsidR="00B62A61" w:rsidRPr="00B62A61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0"/>
          <w:szCs w:val="24"/>
        </w:rPr>
      </w:pP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 _____________________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>___________________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</w:p>
    <w:p w:rsidR="00B62A61" w:rsidRPr="002C084F" w:rsidRDefault="00B62A61" w:rsidP="00B62A61">
      <w:pPr>
        <w:spacing w:after="0" w:line="480" w:lineRule="auto"/>
        <w:ind w:left="4320" w:firstLine="7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          </w:t>
      </w: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Head </w:t>
      </w: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_____________________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  <w:t xml:space="preserve">        </w:t>
      </w:r>
      <w:r>
        <w:rPr>
          <w:rFonts w:ascii="Times New Roman" w:hAnsi="Times New Roman"/>
          <w:sz w:val="24"/>
          <w:szCs w:val="24"/>
        </w:rPr>
        <w:t xml:space="preserve">        </w:t>
      </w: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 Central Department of English</w:t>
      </w: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/>
          <w:sz w:val="24"/>
          <w:szCs w:val="24"/>
        </w:rPr>
        <w:t xml:space="preserve">        </w:t>
      </w:r>
      <w:r w:rsidRPr="002C084F">
        <w:rPr>
          <w:rFonts w:ascii="Times New Roman" w:eastAsia="Calibri" w:hAnsi="Times New Roman" w:cs="Times New Roman"/>
          <w:sz w:val="24"/>
          <w:szCs w:val="24"/>
        </w:rPr>
        <w:t>Tribhuvan University</w:t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</w:p>
    <w:p w:rsidR="00B62A61" w:rsidRPr="002C084F" w:rsidRDefault="00B62A61" w:rsidP="00B62A61">
      <w:pPr>
        <w:spacing w:after="0" w:line="480" w:lineRule="auto"/>
        <w:rPr>
          <w:rFonts w:ascii="Times New Roman" w:eastAsia="Calibri" w:hAnsi="Times New Roman" w:cs="Times New Roman"/>
          <w:sz w:val="24"/>
          <w:szCs w:val="24"/>
        </w:rPr>
      </w:pP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 w:rsidRPr="002C084F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    </w:t>
      </w:r>
      <w:r w:rsidRPr="002C084F">
        <w:rPr>
          <w:rFonts w:ascii="Times New Roman" w:eastAsia="Calibri" w:hAnsi="Times New Roman" w:cs="Times New Roman"/>
          <w:sz w:val="24"/>
          <w:szCs w:val="24"/>
        </w:rPr>
        <w:t>Date</w:t>
      </w:r>
      <w:r>
        <w:rPr>
          <w:rFonts w:ascii="Times New Roman" w:hAnsi="Times New Roman"/>
          <w:sz w:val="24"/>
          <w:szCs w:val="24"/>
        </w:rPr>
        <w:t xml:space="preserve"> </w:t>
      </w:r>
      <w:r w:rsidR="008334E5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____________________</w:t>
      </w:r>
    </w:p>
    <w:p w:rsidR="00E477F6" w:rsidRDefault="005001D1" w:rsidP="00E477F6">
      <w:pPr>
        <w:tabs>
          <w:tab w:val="left" w:pos="1834"/>
        </w:tabs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01D1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lastRenderedPageBreak/>
        <w:pict>
          <v:rect id="_x0000_s1055" style="position:absolute;left:0;text-align:left;margin-left:388.45pt;margin-top:-55.25pt;width:41.9pt;height:53.6pt;z-index:251679744" stroked="f"/>
        </w:pict>
      </w:r>
      <w:r w:rsidR="00E477F6">
        <w:rPr>
          <w:rFonts w:ascii="Times New Roman" w:hAnsi="Times New Roman" w:cs="Times New Roman"/>
          <w:b/>
          <w:sz w:val="24"/>
          <w:szCs w:val="24"/>
        </w:rPr>
        <w:t>Acknowledgements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 would like to extend my heartfelt gratitude and indebtedness to my supervisor Dr. Rewati Neupane for his scholarly suggestions, kind cooperation, constant encouragement and invaluable guidance while preparing this thesis.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Likewise, I am profoundly grateful to Prof.  Dr. Ammar Raj Joshi, Head of the English Department, for providing me an opportunity to carry out the present research.  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E477F6" w:rsidRDefault="00E477F6" w:rsidP="00E477F6">
      <w:pPr>
        <w:spacing w:after="0" w:line="48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My special thanks go to all my friends of T. U.: Pius, Bed, Suraj, Bikram, Deepak, Hari, Bimal, Mitra, Tilak, and Ramesh for their support and encouragement. They always worked as the catalyst encouraging and supporting me. I am equally grateful to Mr. Tirtha Prasai, who helped me giving necessary materials and suggestion while doing this thesis.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All my family members really deserve my cordial thanks. I will always cherish their kindly help, love and blessing. The blessing and dream of my mother always will be giving positive vibe to me. I will always be thankful to my brothers, Prem, Pitamber and Dilli, for their support. Thank you. 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8334E5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April 2015</w:t>
      </w:r>
      <w:r w:rsidR="00E477F6">
        <w:rPr>
          <w:rFonts w:ascii="Times New Roman" w:hAnsi="Times New Roman" w:cs="Times New Roman"/>
          <w:sz w:val="24"/>
          <w:szCs w:val="24"/>
        </w:rPr>
        <w:tab/>
      </w:r>
      <w:r w:rsidR="00E477F6">
        <w:rPr>
          <w:rFonts w:ascii="Times New Roman" w:hAnsi="Times New Roman" w:cs="Times New Roman"/>
          <w:sz w:val="24"/>
          <w:szCs w:val="24"/>
        </w:rPr>
        <w:tab/>
      </w:r>
      <w:r w:rsidR="00E477F6">
        <w:rPr>
          <w:rFonts w:ascii="Times New Roman" w:hAnsi="Times New Roman" w:cs="Times New Roman"/>
          <w:sz w:val="24"/>
          <w:szCs w:val="24"/>
        </w:rPr>
        <w:tab/>
      </w:r>
      <w:r w:rsidR="00E477F6">
        <w:rPr>
          <w:rFonts w:ascii="Times New Roman" w:hAnsi="Times New Roman" w:cs="Times New Roman"/>
          <w:sz w:val="24"/>
          <w:szCs w:val="24"/>
        </w:rPr>
        <w:tab/>
      </w:r>
      <w:r w:rsidR="00E477F6">
        <w:rPr>
          <w:rFonts w:ascii="Times New Roman" w:hAnsi="Times New Roman" w:cs="Times New Roman"/>
          <w:sz w:val="24"/>
          <w:szCs w:val="24"/>
        </w:rPr>
        <w:tab/>
      </w:r>
      <w:r w:rsidR="00E477F6">
        <w:rPr>
          <w:rFonts w:ascii="Times New Roman" w:hAnsi="Times New Roman" w:cs="Times New Roman"/>
          <w:sz w:val="24"/>
          <w:szCs w:val="24"/>
        </w:rPr>
        <w:tab/>
      </w:r>
      <w:r w:rsidR="00E477F6">
        <w:rPr>
          <w:rFonts w:ascii="Times New Roman" w:hAnsi="Times New Roman" w:cs="Times New Roman"/>
          <w:sz w:val="24"/>
          <w:szCs w:val="24"/>
        </w:rPr>
        <w:tab/>
        <w:t>Harka Bahadur Karki</w:t>
      </w:r>
      <w:r w:rsidR="00E477F6">
        <w:rPr>
          <w:rFonts w:ascii="Times New Roman" w:hAnsi="Times New Roman" w:cs="Times New Roman"/>
          <w:sz w:val="24"/>
          <w:szCs w:val="24"/>
        </w:rPr>
        <w:tab/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477F6" w:rsidRPr="00C03464" w:rsidRDefault="005001D1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01D1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lastRenderedPageBreak/>
        <w:pict>
          <v:rect id="_x0000_s1056" style="position:absolute;left:0;text-align:left;margin-left:381.75pt;margin-top:-46.9pt;width:53.6pt;height:46.9pt;z-index:251680768" stroked="f"/>
        </w:pict>
      </w:r>
      <w:r w:rsidR="00E477F6" w:rsidRPr="00C03464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This R</w:t>
      </w:r>
      <w:r w:rsidRPr="0022227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search explores the writer Hermann </w:t>
      </w:r>
      <w:r w:rsidRPr="008B5124">
        <w:rPr>
          <w:rFonts w:ascii="Times New Roman" w:hAnsi="Times New Roman" w:cs="Times New Roman"/>
          <w:sz w:val="24"/>
          <w:szCs w:val="24"/>
        </w:rPr>
        <w:t>Hesse’s</w:t>
      </w:r>
      <w:r>
        <w:rPr>
          <w:rFonts w:ascii="Times New Roman" w:hAnsi="Times New Roman" w:cs="Times New Roman"/>
          <w:sz w:val="24"/>
          <w:szCs w:val="24"/>
        </w:rPr>
        <w:t xml:space="preserve"> biased discourse of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Orientalism while travelling the Eastern places.</w:t>
      </w:r>
      <w:r w:rsidRPr="00222278">
        <w:rPr>
          <w:rFonts w:ascii="Times New Roman" w:hAnsi="Times New Roman" w:cs="Times New Roman"/>
          <w:sz w:val="24"/>
          <w:szCs w:val="24"/>
        </w:rPr>
        <w:t xml:space="preserve"> </w:t>
      </w:r>
      <w:r w:rsidRPr="008B5124">
        <w:rPr>
          <w:rFonts w:ascii="Times New Roman" w:hAnsi="Times New Roman" w:cs="Times New Roman"/>
          <w:sz w:val="24"/>
          <w:szCs w:val="24"/>
        </w:rPr>
        <w:t>Hesse’s</w:t>
      </w:r>
      <w:r>
        <w:rPr>
          <w:rFonts w:ascii="Times New Roman" w:hAnsi="Times New Roman" w:cs="Times New Roman"/>
          <w:sz w:val="24"/>
          <w:szCs w:val="24"/>
        </w:rPr>
        <w:t xml:space="preserve"> representation of East as a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exotic, full of romance, adventure and mystery. It dwells on the binaries like one and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other, civilized and uncivilized, rational and emotional etc, thereby </w:t>
      </w:r>
      <w:r w:rsidR="00815F85">
        <w:rPr>
          <w:rFonts w:ascii="Times New Roman" w:hAnsi="Times New Roman" w:cs="Times New Roman"/>
          <w:sz w:val="24"/>
          <w:szCs w:val="24"/>
        </w:rPr>
        <w:t>assigning</w:t>
      </w:r>
      <w:r>
        <w:rPr>
          <w:rFonts w:ascii="Times New Roman" w:hAnsi="Times New Roman" w:cs="Times New Roman"/>
          <w:sz w:val="24"/>
          <w:szCs w:val="24"/>
        </w:rPr>
        <w:t xml:space="preserve"> the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negative attributes to the ‘Oriental’. The writer Hesse portrays the goal of every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character in the novel. They travel to the East with the expectation of romance and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adventure. The narrator himself is travelling to the East with the hope of seeing the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beautiful princess of Fatima of Arabia. The picture of East that Hesse has presented    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 </w:t>
      </w:r>
      <w:r w:rsidRPr="00222278">
        <w:rPr>
          <w:rFonts w:ascii="Times New Roman" w:hAnsi="Times New Roman" w:cs="Times New Roman"/>
          <w:i/>
          <w:sz w:val="24"/>
          <w:szCs w:val="24"/>
        </w:rPr>
        <w:t xml:space="preserve">The Journey to the East </w:t>
      </w:r>
      <w:r>
        <w:rPr>
          <w:rFonts w:ascii="Times New Roman" w:hAnsi="Times New Roman" w:cs="Times New Roman"/>
          <w:sz w:val="24"/>
          <w:szCs w:val="24"/>
        </w:rPr>
        <w:t xml:space="preserve"> is fictional and imaginative. There is not any authenticity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about the image of the East. Hesse sees the East as heroic and magical place. In </w:t>
      </w:r>
      <w:r>
        <w:rPr>
          <w:rFonts w:ascii="Times New Roman" w:hAnsi="Times New Roman" w:cs="Times New Roman"/>
          <w:i/>
          <w:sz w:val="24"/>
          <w:szCs w:val="24"/>
        </w:rPr>
        <w:t>The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Journey to the East, </w:t>
      </w:r>
      <w:r>
        <w:rPr>
          <w:rFonts w:ascii="Times New Roman" w:hAnsi="Times New Roman" w:cs="Times New Roman"/>
          <w:sz w:val="24"/>
          <w:szCs w:val="24"/>
        </w:rPr>
        <w:t>we can see the true nature of the West to the East, a fictitious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world created with myths, one finds at West.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477F6" w:rsidRDefault="005001D1" w:rsidP="00E477F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pict>
          <v:rect id="_x0000_s1048" style="position:absolute;left:0;text-align:left;margin-left:363.55pt;margin-top:-44pt;width:38.8pt;height:27.15pt;z-index:251672576" strokecolor="white [3212]"/>
        </w:pict>
      </w:r>
      <w:r>
        <w:rPr>
          <w:rFonts w:ascii="Times New Roman" w:hAnsi="Times New Roman" w:cs="Times New Roman"/>
          <w:b/>
          <w:noProof/>
          <w:sz w:val="24"/>
          <w:szCs w:val="24"/>
        </w:rPr>
        <w:pict>
          <v:rect id="_x0000_s1049" style="position:absolute;left:0;text-align:left;margin-left:385.7pt;margin-top:-40.2pt;width:54.25pt;height:23.35pt;z-index:251673600" strokecolor="white [3212]"/>
        </w:pict>
      </w:r>
      <w:r w:rsidR="00E477F6">
        <w:rPr>
          <w:rFonts w:ascii="Times New Roman" w:hAnsi="Times New Roman" w:cs="Times New Roman"/>
          <w:b/>
          <w:sz w:val="24"/>
          <w:szCs w:val="24"/>
        </w:rPr>
        <w:t>Contents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Letter of Recommendation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Letter of Approval</w:t>
      </w:r>
    </w:p>
    <w:p w:rsidR="00E477F6" w:rsidRPr="00B8482C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Acknowledgements </w:t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Abstract</w:t>
      </w:r>
    </w:p>
    <w:p w:rsidR="00815F85" w:rsidRPr="00815F85" w:rsidRDefault="005001D1" w:rsidP="00815F85">
      <w:pPr>
        <w:pStyle w:val="TOC2"/>
        <w:tabs>
          <w:tab w:val="right" w:pos="8297"/>
        </w:tabs>
        <w:spacing w:after="0" w:line="480" w:lineRule="auto"/>
        <w:ind w:left="0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815F85">
        <w:rPr>
          <w:rFonts w:ascii="Times New Roman" w:hAnsi="Times New Roman" w:cs="Times New Roman"/>
          <w:sz w:val="24"/>
          <w:szCs w:val="24"/>
        </w:rPr>
        <w:fldChar w:fldCharType="begin"/>
      </w:r>
      <w:r w:rsidR="00815F85" w:rsidRPr="00815F85">
        <w:rPr>
          <w:rFonts w:ascii="Times New Roman" w:hAnsi="Times New Roman" w:cs="Times New Roman"/>
          <w:sz w:val="24"/>
          <w:szCs w:val="24"/>
        </w:rPr>
        <w:instrText xml:space="preserve"> TOC \h \z \t "2,2" </w:instrText>
      </w:r>
      <w:r w:rsidRPr="00815F85">
        <w:rPr>
          <w:rFonts w:ascii="Times New Roman" w:hAnsi="Times New Roman" w:cs="Times New Roman"/>
          <w:sz w:val="24"/>
          <w:szCs w:val="24"/>
        </w:rPr>
        <w:fldChar w:fldCharType="separate"/>
      </w:r>
      <w:hyperlink w:anchor="_Toc414607289" w:history="1">
        <w:r w:rsidR="00815F85" w:rsidRPr="00815F85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I.</w:t>
        </w:r>
        <w:r w:rsidR="00815F85" w:rsidRPr="00815F85">
          <w:rPr>
            <w:rStyle w:val="Hyperlink"/>
            <w:rFonts w:ascii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 xml:space="preserve"> Journey to the East</w:t>
        </w:r>
        <w:r w:rsidR="00815F85" w:rsidRPr="00815F85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>: Orientalism and its Context</w:t>
        </w:r>
        <w:r w:rsidR="00815F85"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815F85"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_Toc414607289 \h </w:instrText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A60A8E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</w:t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  <w:r w:rsidR="00815F85" w:rsidRPr="00815F85">
        <w:rPr>
          <w:rStyle w:val="Hyperlink"/>
          <w:rFonts w:ascii="Times New Roman" w:hAnsi="Times New Roman" w:cs="Times New Roman"/>
          <w:noProof/>
          <w:color w:val="000000" w:themeColor="text1"/>
          <w:sz w:val="24"/>
          <w:szCs w:val="24"/>
          <w:u w:val="none"/>
        </w:rPr>
        <w:t>-10</w:t>
      </w:r>
    </w:p>
    <w:p w:rsidR="00815F85" w:rsidRPr="00815F85" w:rsidRDefault="005001D1" w:rsidP="00815F85">
      <w:pPr>
        <w:pStyle w:val="TOC2"/>
        <w:tabs>
          <w:tab w:val="right" w:pos="8297"/>
        </w:tabs>
        <w:spacing w:after="0" w:line="480" w:lineRule="auto"/>
        <w:ind w:left="0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hyperlink w:anchor="_Toc414607290" w:history="1">
        <w:r w:rsidR="00815F85" w:rsidRPr="00815F85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 xml:space="preserve">II. Orientalism in </w:t>
        </w:r>
        <w:r w:rsidR="00815F85" w:rsidRPr="00815F85">
          <w:rPr>
            <w:rStyle w:val="Hyperlink"/>
            <w:rFonts w:ascii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The Journey to the East</w:t>
        </w:r>
        <w:r w:rsidR="00815F85"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815F85"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_Toc414607290 \h </w:instrText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A60A8E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11</w:t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  <w:r w:rsidR="00815F85" w:rsidRPr="00815F85">
        <w:rPr>
          <w:rStyle w:val="Hyperlink"/>
          <w:rFonts w:ascii="Times New Roman" w:hAnsi="Times New Roman" w:cs="Times New Roman"/>
          <w:noProof/>
          <w:color w:val="000000" w:themeColor="text1"/>
          <w:sz w:val="24"/>
          <w:szCs w:val="24"/>
          <w:u w:val="none"/>
        </w:rPr>
        <w:t>-28</w:t>
      </w:r>
    </w:p>
    <w:p w:rsidR="00815F85" w:rsidRPr="00815F85" w:rsidRDefault="005001D1" w:rsidP="00815F85">
      <w:pPr>
        <w:pStyle w:val="TOC2"/>
        <w:tabs>
          <w:tab w:val="right" w:pos="8297"/>
        </w:tabs>
        <w:spacing w:after="0" w:line="480" w:lineRule="auto"/>
        <w:ind w:left="0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pict>
          <v:rect id="_x0000_s1060" style="position:absolute;margin-left:395.15pt;margin-top:23.65pt;width:24.3pt;height:34.3pt;z-index:251684864" stroked="f"/>
        </w:pict>
      </w:r>
      <w:hyperlink w:anchor="_Toc414607291" w:history="1">
        <w:r w:rsidR="00815F85" w:rsidRPr="00815F85">
          <w:rPr>
            <w:rStyle w:val="Hyperlink"/>
            <w:rFonts w:ascii="Times New Roman" w:hAnsi="Times New Roman" w:cs="Times New Roman"/>
            <w:noProof/>
            <w:color w:val="000000" w:themeColor="text1"/>
            <w:sz w:val="24"/>
            <w:szCs w:val="24"/>
            <w:u w:val="none"/>
          </w:rPr>
          <w:t xml:space="preserve">III. Exposing the Hidden Reality of Orientalism in </w:t>
        </w:r>
        <w:r w:rsidR="00815F85" w:rsidRPr="00815F85">
          <w:rPr>
            <w:rStyle w:val="Hyperlink"/>
            <w:rFonts w:ascii="Times New Roman" w:hAnsi="Times New Roman" w:cs="Times New Roman"/>
            <w:i/>
            <w:noProof/>
            <w:color w:val="000000" w:themeColor="text1"/>
            <w:sz w:val="24"/>
            <w:szCs w:val="24"/>
            <w:u w:val="none"/>
          </w:rPr>
          <w:t>The Journey to the East</w:t>
        </w:r>
        <w:r w:rsidR="00815F85"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ab/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begin"/>
        </w:r>
        <w:r w:rsidR="00815F85"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instrText xml:space="preserve"> PAGEREF _Toc414607291 \h </w:instrText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separate"/>
        </w:r>
        <w:r w:rsidR="00A60A8E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t>29</w:t>
        </w:r>
        <w:r w:rsidRPr="00815F85">
          <w:rPr>
            <w:rFonts w:ascii="Times New Roman" w:hAnsi="Times New Roman" w:cs="Times New Roman"/>
            <w:noProof/>
            <w:webHidden/>
            <w:color w:val="000000" w:themeColor="text1"/>
            <w:sz w:val="24"/>
            <w:szCs w:val="24"/>
          </w:rPr>
          <w:fldChar w:fldCharType="end"/>
        </w:r>
      </w:hyperlink>
      <w:r w:rsidR="00815F85" w:rsidRPr="00815F85">
        <w:rPr>
          <w:rStyle w:val="Hyperlink"/>
          <w:rFonts w:ascii="Times New Roman" w:hAnsi="Times New Roman" w:cs="Times New Roman"/>
          <w:noProof/>
          <w:color w:val="000000" w:themeColor="text1"/>
          <w:sz w:val="24"/>
          <w:szCs w:val="24"/>
          <w:u w:val="none"/>
        </w:rPr>
        <w:t>-30</w:t>
      </w:r>
    </w:p>
    <w:p w:rsidR="00815F85" w:rsidRPr="00815F85" w:rsidRDefault="005001D1" w:rsidP="00815F85">
      <w:pPr>
        <w:pStyle w:val="TOC2"/>
        <w:tabs>
          <w:tab w:val="right" w:pos="8297"/>
        </w:tabs>
        <w:spacing w:after="0" w:line="480" w:lineRule="auto"/>
        <w:ind w:left="0"/>
        <w:rPr>
          <w:rFonts w:ascii="Times New Roman" w:hAnsi="Times New Roman" w:cs="Times New Roman"/>
          <w:noProof/>
          <w:sz w:val="24"/>
          <w:szCs w:val="24"/>
        </w:rPr>
      </w:pPr>
      <w:hyperlink w:anchor="_Toc414607292" w:history="1">
        <w:r w:rsidR="00815F85" w:rsidRPr="00815F85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Works Cited</w:t>
        </w:r>
        <w:r w:rsidR="00815F85" w:rsidRPr="00815F85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815F85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="00815F85" w:rsidRPr="00815F85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_Toc414607292 \h </w:instrText>
        </w:r>
        <w:r w:rsidRPr="00815F85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815F85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 w:rsidR="00A60A8E">
          <w:rPr>
            <w:rFonts w:ascii="Times New Roman" w:hAnsi="Times New Roman" w:cs="Times New Roman"/>
            <w:noProof/>
            <w:webHidden/>
            <w:sz w:val="24"/>
            <w:szCs w:val="24"/>
          </w:rPr>
          <w:t>31</w:t>
        </w:r>
        <w:r w:rsidRPr="00815F85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477F6" w:rsidRDefault="005001D1" w:rsidP="00815F85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5001D1">
        <w:rPr>
          <w:rFonts w:ascii="Times New Roman" w:hAnsi="Times New Roman" w:cs="Times New Roman"/>
          <w:noProof/>
          <w:color w:val="0000FF" w:themeColor="hyperlink"/>
          <w:sz w:val="24"/>
          <w:szCs w:val="24"/>
          <w:u w:val="single"/>
        </w:rPr>
        <w:pict>
          <v:rect id="_x0000_s1059" style="position:absolute;margin-left:338.6pt;margin-top:8.6pt;width:32.65pt;height:21.8pt;z-index:251683840" stroked="f"/>
        </w:pict>
      </w:r>
      <w:r w:rsidRPr="00815F85">
        <w:rPr>
          <w:rFonts w:ascii="Times New Roman" w:hAnsi="Times New Roman" w:cs="Times New Roman"/>
          <w:sz w:val="24"/>
          <w:szCs w:val="24"/>
        </w:rPr>
        <w:fldChar w:fldCharType="end"/>
      </w: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477F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477F6" w:rsidRDefault="00E477F6" w:rsidP="00ED4CFE">
      <w:pPr>
        <w:spacing w:after="0" w:line="480" w:lineRule="auto"/>
      </w:pPr>
    </w:p>
    <w:sectPr w:rsidR="00E477F6" w:rsidSect="00ED4CFE">
      <w:headerReference w:type="default" r:id="rId8"/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35F9" w:rsidRDefault="003A35F9" w:rsidP="004F2D9D">
      <w:pPr>
        <w:spacing w:after="0" w:line="240" w:lineRule="auto"/>
      </w:pPr>
      <w:r>
        <w:separator/>
      </w:r>
    </w:p>
  </w:endnote>
  <w:endnote w:type="continuationSeparator" w:id="1">
    <w:p w:rsidR="003A35F9" w:rsidRDefault="003A35F9" w:rsidP="004F2D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35F9" w:rsidRDefault="003A35F9" w:rsidP="004F2D9D">
      <w:pPr>
        <w:spacing w:after="0" w:line="240" w:lineRule="auto"/>
      </w:pPr>
      <w:r>
        <w:separator/>
      </w:r>
    </w:p>
  </w:footnote>
  <w:footnote w:type="continuationSeparator" w:id="1">
    <w:p w:rsidR="003A35F9" w:rsidRDefault="003A35F9" w:rsidP="004F2D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hAnsi="Times New Roman" w:cs="Times New Roman"/>
        <w:sz w:val="24"/>
        <w:szCs w:val="24"/>
      </w:rPr>
      <w:id w:val="1002266"/>
      <w:docPartObj>
        <w:docPartGallery w:val="Page Numbers (Top of Page)"/>
        <w:docPartUnique/>
      </w:docPartObj>
    </w:sdtPr>
    <w:sdtContent>
      <w:p w:rsidR="00017FEB" w:rsidRPr="00017FEB" w:rsidRDefault="005001D1" w:rsidP="00017FEB">
        <w:pPr>
          <w:pStyle w:val="Header"/>
          <w:jc w:val="right"/>
          <w:rPr>
            <w:rFonts w:ascii="Times New Roman" w:hAnsi="Times New Roman" w:cs="Times New Roman"/>
            <w:sz w:val="24"/>
            <w:szCs w:val="24"/>
          </w:rPr>
        </w:pPr>
        <w:r w:rsidRPr="00017FEB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017FEB" w:rsidRPr="00017FEB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017FEB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825295">
          <w:rPr>
            <w:rFonts w:ascii="Times New Roman" w:hAnsi="Times New Roman" w:cs="Times New Roman"/>
            <w:noProof/>
            <w:sz w:val="24"/>
            <w:szCs w:val="24"/>
          </w:rPr>
          <w:t>6</w:t>
        </w:r>
        <w:r w:rsidRPr="00017FEB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2051E"/>
    <w:multiLevelType w:val="hybridMultilevel"/>
    <w:tmpl w:val="5484B4B6"/>
    <w:lvl w:ilvl="0" w:tplc="B47C820A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C1B90"/>
    <w:multiLevelType w:val="hybridMultilevel"/>
    <w:tmpl w:val="036234FC"/>
    <w:lvl w:ilvl="0" w:tplc="22F0DD08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E20AC6"/>
    <w:multiLevelType w:val="hybridMultilevel"/>
    <w:tmpl w:val="6FA8EA26"/>
    <w:lvl w:ilvl="0" w:tplc="A2204A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3E017B"/>
    <w:multiLevelType w:val="hybridMultilevel"/>
    <w:tmpl w:val="8D2AFBFA"/>
    <w:lvl w:ilvl="0" w:tplc="E1C2509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">
    <w:nsid w:val="286E3419"/>
    <w:multiLevelType w:val="hybridMultilevel"/>
    <w:tmpl w:val="2182C808"/>
    <w:lvl w:ilvl="0" w:tplc="DB389B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86705"/>
    <w:multiLevelType w:val="hybridMultilevel"/>
    <w:tmpl w:val="148481C4"/>
    <w:lvl w:ilvl="0" w:tplc="FB0CA714">
      <w:start w:val="3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35C01F0"/>
    <w:multiLevelType w:val="hybridMultilevel"/>
    <w:tmpl w:val="7804C6A8"/>
    <w:lvl w:ilvl="0" w:tplc="CABE561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471567"/>
    <w:multiLevelType w:val="hybridMultilevel"/>
    <w:tmpl w:val="F1526414"/>
    <w:lvl w:ilvl="0" w:tplc="14E28E8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E022DF"/>
    <w:multiLevelType w:val="hybridMultilevel"/>
    <w:tmpl w:val="3AEA6E28"/>
    <w:lvl w:ilvl="0" w:tplc="C958E7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9B2837"/>
    <w:multiLevelType w:val="hybridMultilevel"/>
    <w:tmpl w:val="4454C8A2"/>
    <w:lvl w:ilvl="0" w:tplc="924C15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9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5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7738"/>
    <w:rsid w:val="00017FEB"/>
    <w:rsid w:val="0002573C"/>
    <w:rsid w:val="00123E29"/>
    <w:rsid w:val="001A73C2"/>
    <w:rsid w:val="001F4F8B"/>
    <w:rsid w:val="00222278"/>
    <w:rsid w:val="00227C56"/>
    <w:rsid w:val="00244BCD"/>
    <w:rsid w:val="002B7D59"/>
    <w:rsid w:val="00371D24"/>
    <w:rsid w:val="003A35F9"/>
    <w:rsid w:val="003D3E83"/>
    <w:rsid w:val="003D6832"/>
    <w:rsid w:val="003F61FA"/>
    <w:rsid w:val="00490446"/>
    <w:rsid w:val="004F2D9D"/>
    <w:rsid w:val="005001D1"/>
    <w:rsid w:val="0054352B"/>
    <w:rsid w:val="00582426"/>
    <w:rsid w:val="005B0494"/>
    <w:rsid w:val="005F3B17"/>
    <w:rsid w:val="00601DC5"/>
    <w:rsid w:val="006579DF"/>
    <w:rsid w:val="0067242A"/>
    <w:rsid w:val="00731C97"/>
    <w:rsid w:val="00755DD9"/>
    <w:rsid w:val="007861EB"/>
    <w:rsid w:val="00814FBE"/>
    <w:rsid w:val="00815F85"/>
    <w:rsid w:val="00825295"/>
    <w:rsid w:val="008334E5"/>
    <w:rsid w:val="00855FFD"/>
    <w:rsid w:val="008D052B"/>
    <w:rsid w:val="008E6B3E"/>
    <w:rsid w:val="009170C1"/>
    <w:rsid w:val="00920CC9"/>
    <w:rsid w:val="00937738"/>
    <w:rsid w:val="009505AA"/>
    <w:rsid w:val="009642FF"/>
    <w:rsid w:val="00A02676"/>
    <w:rsid w:val="00A60A8E"/>
    <w:rsid w:val="00AA64C4"/>
    <w:rsid w:val="00AB0A38"/>
    <w:rsid w:val="00AF715F"/>
    <w:rsid w:val="00B62A61"/>
    <w:rsid w:val="00BD0752"/>
    <w:rsid w:val="00C03464"/>
    <w:rsid w:val="00C4491C"/>
    <w:rsid w:val="00C7342E"/>
    <w:rsid w:val="00C90085"/>
    <w:rsid w:val="00D83FA8"/>
    <w:rsid w:val="00DB4D19"/>
    <w:rsid w:val="00E477F6"/>
    <w:rsid w:val="00E64613"/>
    <w:rsid w:val="00E74865"/>
    <w:rsid w:val="00E84856"/>
    <w:rsid w:val="00ED4CFE"/>
    <w:rsid w:val="00F3351A"/>
    <w:rsid w:val="00F63F91"/>
    <w:rsid w:val="00FD22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7738"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5F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15F8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5F8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773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F2D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F2D9D"/>
    <w:rPr>
      <w:lang w:val="en-US"/>
    </w:rPr>
  </w:style>
  <w:style w:type="paragraph" w:styleId="Footer">
    <w:name w:val="footer"/>
    <w:basedOn w:val="Normal"/>
    <w:link w:val="FooterChar"/>
    <w:uiPriority w:val="99"/>
    <w:semiHidden/>
    <w:unhideWhenUsed/>
    <w:rsid w:val="004F2D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F2D9D"/>
    <w:rPr>
      <w:lang w:val="en-US"/>
    </w:rPr>
  </w:style>
  <w:style w:type="paragraph" w:customStyle="1" w:styleId="2">
    <w:name w:val="2"/>
    <w:basedOn w:val="Normal"/>
    <w:qFormat/>
    <w:rsid w:val="00017FEB"/>
    <w:pPr>
      <w:spacing w:after="0" w:line="480" w:lineRule="auto"/>
      <w:jc w:val="center"/>
    </w:pPr>
    <w:rPr>
      <w:rFonts w:ascii="Times New Roman" w:hAnsi="Times New Roman" w:cs="Times New Roman"/>
      <w:b/>
      <w:noProof/>
      <w:sz w:val="24"/>
      <w:szCs w:val="24"/>
      <w:lang w:val="en-GB" w:eastAsia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15F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815F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5F85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paragraph" w:styleId="TOC2">
    <w:name w:val="toc 2"/>
    <w:basedOn w:val="Normal"/>
    <w:next w:val="Normal"/>
    <w:autoRedefine/>
    <w:uiPriority w:val="39"/>
    <w:unhideWhenUsed/>
    <w:rsid w:val="00815F85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815F8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DE774F-3B4D-446F-82F5-240E2641B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658</Words>
  <Characters>3757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4407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Corporate Edition</dc:creator>
  <cp:lastModifiedBy>tucl</cp:lastModifiedBy>
  <cp:revision>8</cp:revision>
  <cp:lastPrinted>2015-03-20T18:02:00Z</cp:lastPrinted>
  <dcterms:created xsi:type="dcterms:W3CDTF">2015-03-20T17:34:00Z</dcterms:created>
  <dcterms:modified xsi:type="dcterms:W3CDTF">2023-04-12T05:38:00Z</dcterms:modified>
</cp:coreProperties>
</file>